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61" w:rsidRPr="00AB3661" w:rsidRDefault="00AB3661" w:rsidP="00AB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  <w:t xml:space="preserve">                                                                                       </w:t>
      </w:r>
      <w:r w:rsidR="002B2910"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  <w:t xml:space="preserve">        </w:t>
      </w:r>
      <w:r w:rsidRPr="00AB3661"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  <w:t> PAtvirtinta</w:t>
      </w:r>
    </w:p>
    <w:p w:rsidR="00AB3661" w:rsidRPr="00AB3661" w:rsidRDefault="00624771" w:rsidP="00AB3661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 </w:t>
      </w:r>
      <w:r w:rsidR="002B29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Tauragės lopšelio-darželio „Kodėlčius“</w:t>
      </w:r>
    </w:p>
    <w:p w:rsidR="00AB3661" w:rsidRDefault="00624771" w:rsidP="00AB3661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 </w:t>
      </w:r>
      <w:r w:rsidR="002B29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</w:t>
      </w:r>
      <w:r w:rsidR="00336E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direktoriaus 2025 m.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</w:p>
    <w:p w:rsidR="00624771" w:rsidRPr="00AB3661" w:rsidRDefault="00624771" w:rsidP="00AB3661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2B29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</w:t>
      </w:r>
      <w:r w:rsidR="00336E62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 Nr. V-</w:t>
      </w:r>
    </w:p>
    <w:p w:rsidR="00AB3661" w:rsidRPr="00AB3661" w:rsidRDefault="00AB3661" w:rsidP="00584F9F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624771" w:rsidRDefault="00624771" w:rsidP="002B2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TAURAGĖS  LOPŠELIO-DARŽELIO „KODĖLČIUS“</w:t>
      </w:r>
      <w:r w:rsidR="00AB3661" w:rsidRPr="00AB366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</w:p>
    <w:p w:rsidR="00AB3661" w:rsidRPr="00AB3661" w:rsidRDefault="00AB3661" w:rsidP="002B2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366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PATALPŲ</w:t>
      </w:r>
      <w:r w:rsidR="006247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Pr="00AB366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NUOMOS  TVARKOS APRAŠAS</w:t>
      </w:r>
    </w:p>
    <w:p w:rsidR="00AB3661" w:rsidRPr="00AB3661" w:rsidRDefault="00AB3661" w:rsidP="002B2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36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 </w:t>
      </w:r>
    </w:p>
    <w:p w:rsidR="00336E62" w:rsidRDefault="00336E62" w:rsidP="0033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 SKYRIUS</w:t>
      </w:r>
    </w:p>
    <w:p w:rsidR="00336E62" w:rsidRDefault="00AB3661" w:rsidP="00FE50B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366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BENDROSIOS NUOSTATOS</w:t>
      </w:r>
    </w:p>
    <w:p w:rsidR="00336E62" w:rsidRDefault="00336E62" w:rsidP="00FE50B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="006247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Tauragės lopšelio-darželio „Kodėlčius“ patalpų nuomos tvarka 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(toliau </w:t>
      </w:r>
      <w:r w:rsidR="006247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tekste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6247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Tvarka)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nustato patalpų nuomos suta</w:t>
      </w:r>
      <w:r w:rsidR="00624771">
        <w:rPr>
          <w:rFonts w:ascii="Times New Roman" w:eastAsia="Times New Roman" w:hAnsi="Times New Roman" w:cs="Times New Roman"/>
          <w:sz w:val="24"/>
          <w:szCs w:val="24"/>
          <w:lang w:eastAsia="lt-LT"/>
        </w:rPr>
        <w:t>rties sudarymo, lėšų, gautų už patalpų nuomą panaudojimo tvarką bei prioritetines nuomininkų grupes.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EC672F" w:rsidRDefault="00624771" w:rsidP="00FE50B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Nuomodamas patalpas Tauragės lopšelis-darželis „Kodėlčius“ </w:t>
      </w:r>
      <w:r w:rsidR="00FE50B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(toliau – Darželis)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vadovaujasi šia tvarka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624771" w:rsidRPr="004872B8" w:rsidRDefault="00EC672F" w:rsidP="00FE50B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3.</w:t>
      </w:r>
      <w:r w:rsidR="006247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Tvarka parengta vadovaujantis Tauragės rajono savivaldybės tarybos </w:t>
      </w:r>
      <w:r w:rsidR="00E60EFA" w:rsidRPr="00E60E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60EFA" w:rsidRPr="00446A8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2022 m. rugsėjo 28 d. sprendimu Nr. 1-278</w:t>
      </w:r>
      <w:r w:rsidR="00E60EFA" w:rsidRPr="00446A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„Dėl Tauragės rajono savivaldybės švietimo įstaigų teikiamų nuomos paslaugų kainų nustatymo</w:t>
      </w:r>
      <w:r w:rsidR="006171D7" w:rsidRPr="00446A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“, </w:t>
      </w:r>
      <w:r w:rsidR="004872B8" w:rsidRPr="00446A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Tauragės rajono savivaldybės tarybos </w:t>
      </w:r>
      <w:r w:rsidR="004872B8" w:rsidRPr="00446A8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2019</w:t>
      </w:r>
      <w:bookmarkStart w:id="1" w:name="Text3"/>
      <w:bookmarkEnd w:id="1"/>
      <w:r w:rsidR="004872B8" w:rsidRPr="00446A8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m. rugsėjo 18 d. sprendimu Nr.</w:t>
      </w:r>
      <w:bookmarkStart w:id="2" w:name="Text2"/>
      <w:bookmarkEnd w:id="2"/>
      <w:r w:rsidR="004872B8" w:rsidRPr="00446A8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1-317 „</w:t>
      </w:r>
      <w:r w:rsidR="004872B8" w:rsidRPr="00446A8A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Dėl Tauragės rajono savivaldybės tarybos 2017 m. gegužės 17 d. sprendimo </w:t>
      </w:r>
      <w:r w:rsidR="00C15691" w:rsidRPr="00446A8A">
        <w:rPr>
          <w:rFonts w:ascii="Times New Roman" w:hAnsi="Times New Roman" w:cs="Times New Roman"/>
          <w:bCs/>
          <w:sz w:val="24"/>
          <w:szCs w:val="24"/>
        </w:rPr>
        <w:t>N</w:t>
      </w:r>
      <w:r w:rsidR="004872B8" w:rsidRPr="00446A8A">
        <w:rPr>
          <w:rFonts w:ascii="Times New Roman" w:hAnsi="Times New Roman" w:cs="Times New Roman"/>
          <w:bCs/>
          <w:sz w:val="24"/>
          <w:szCs w:val="24"/>
        </w:rPr>
        <w:t>r. 1-180</w:t>
      </w:r>
      <w:r w:rsidR="00C15691" w:rsidRPr="00446A8A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="00C15691" w:rsidRPr="00446A8A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„Dėl T</w:t>
      </w:r>
      <w:r w:rsidR="004872B8" w:rsidRPr="00446A8A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auragės rajono savivaldybės materialiojo turto nuomos tvarkos aprašo patvirtinimo“ pakeitimo</w:t>
      </w:r>
      <w:r w:rsidR="0026779F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“ ir Vaiko</w:t>
      </w:r>
      <w:r w:rsidR="00C15691" w:rsidRPr="00446A8A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teisių </w:t>
      </w:r>
      <w:r w:rsidR="006171D7" w:rsidRPr="00446A8A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apsaugos </w:t>
      </w:r>
      <w:r w:rsidR="00C15691" w:rsidRPr="00446A8A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pagrindų įstatymo nuostatomis.</w:t>
      </w:r>
    </w:p>
    <w:p w:rsidR="00010CE6" w:rsidRDefault="00AB3661" w:rsidP="002B29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            </w:t>
      </w:r>
    </w:p>
    <w:p w:rsidR="00E60EFA" w:rsidRDefault="00E60EFA" w:rsidP="00E60EFA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446A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II SKYRIUS</w:t>
      </w:r>
    </w:p>
    <w:p w:rsidR="00AB3661" w:rsidRDefault="00AB3661" w:rsidP="008A7D5A">
      <w:pPr>
        <w:spacing w:after="24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  <w:r w:rsidRPr="00AB36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patalpų NUOMOS TVARKA</w:t>
      </w:r>
    </w:p>
    <w:p w:rsidR="00FE50BB" w:rsidRDefault="00FE50BB" w:rsidP="00FE50B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="00010CE6">
        <w:rPr>
          <w:rFonts w:ascii="Times New Roman" w:eastAsia="Times New Roman" w:hAnsi="Times New Roman" w:cs="Times New Roman"/>
          <w:sz w:val="24"/>
          <w:szCs w:val="24"/>
          <w:lang w:eastAsia="lt-LT"/>
        </w:rPr>
        <w:t>Patalpomis pirmumo teise naudojama:</w:t>
      </w:r>
    </w:p>
    <w:p w:rsidR="00A73378" w:rsidRDefault="00FE50BB" w:rsidP="00A733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4.1. Darželio</w:t>
      </w:r>
      <w:r w:rsidR="00010C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vaikų muzikos valandėlėms;</w:t>
      </w:r>
    </w:p>
    <w:p w:rsidR="00A73378" w:rsidRDefault="00010CE6" w:rsidP="00A733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4.2. </w:t>
      </w:r>
      <w:r w:rsidR="00A73378">
        <w:rPr>
          <w:rFonts w:ascii="Times New Roman" w:eastAsia="Times New Roman" w:hAnsi="Times New Roman" w:cs="Times New Roman"/>
          <w:sz w:val="24"/>
          <w:szCs w:val="24"/>
          <w:lang w:eastAsia="lt-LT"/>
        </w:rPr>
        <w:t>Darželio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vaikų kūno kultūros pamokoms;</w:t>
      </w:r>
    </w:p>
    <w:p w:rsidR="00A73378" w:rsidRDefault="00A73378" w:rsidP="00A733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4.3. Darželio</w:t>
      </w:r>
      <w:r w:rsidR="006758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bendruomenės susirinkimams, šventėms, renginiams bei kitai ugdymo veiklai.</w:t>
      </w:r>
    </w:p>
    <w:p w:rsidR="00A73378" w:rsidRDefault="006758CC" w:rsidP="00A733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 Patalpos gali būti nuomojamos kitiems 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>juridiniams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asmenims bei fizinių asmenų grupėms laisvu laiku (pagal sudarytus grafikus) vaikų ugdymui, tėvų ir darbuotojų švietimui, kultūrinei-sportinei veiklai.</w:t>
      </w:r>
    </w:p>
    <w:p w:rsidR="00A73378" w:rsidRDefault="00A73378" w:rsidP="00A733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 </w:t>
      </w:r>
      <w:r w:rsidR="006758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Prioritetas taikomas tiems nuomotojams, kurie ugdymo veiklą organizuoja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Darželio</w:t>
      </w:r>
      <w:r w:rsidR="006758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vaikams.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8E4420" w:rsidRDefault="00A73378" w:rsidP="00AA3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 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>Juridiniai</w:t>
      </w:r>
      <w:r w:rsidR="006758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asmenys ir fizinių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as</w:t>
      </w:r>
      <w:r w:rsidR="006758CC">
        <w:rPr>
          <w:rFonts w:ascii="Times New Roman" w:eastAsia="Times New Roman" w:hAnsi="Times New Roman" w:cs="Times New Roman"/>
          <w:sz w:val="24"/>
          <w:szCs w:val="24"/>
          <w:lang w:eastAsia="lt-LT"/>
        </w:rPr>
        <w:t>menų grupės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>, pageidaujantys išsinuomoti patalpas,</w:t>
      </w:r>
      <w:r w:rsidR="006758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E4420">
        <w:rPr>
          <w:rFonts w:ascii="Times New Roman" w:eastAsia="Times New Roman" w:hAnsi="Times New Roman" w:cs="Times New Roman"/>
          <w:sz w:val="24"/>
          <w:szCs w:val="24"/>
          <w:lang w:eastAsia="lt-LT"/>
        </w:rPr>
        <w:t>Darželio</w:t>
      </w:r>
      <w:r w:rsidR="006758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direktoriui rašo 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>prašymą, kuriame nurodoma</w:t>
      </w:r>
      <w:r w:rsidR="006758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 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pageidaujamas </w:t>
      </w:r>
      <w:r w:rsidR="006758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nuomoti 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>valandų skai</w:t>
      </w:r>
      <w:r w:rsidR="002B29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čius per savaitę, </w:t>
      </w:r>
      <w:r w:rsidR="00AA3E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laikas, kontaktiniai duomenys ir jie privalo </w:t>
      </w:r>
      <w:r w:rsidR="00AA3E3F" w:rsidRPr="00AA3E3F">
        <w:rPr>
          <w:rFonts w:ascii="Times New Roman" w:eastAsia="Times New Roman" w:hAnsi="Times New Roman" w:cs="Times New Roman"/>
          <w:sz w:val="24"/>
          <w:szCs w:val="24"/>
        </w:rPr>
        <w:t xml:space="preserve">atitikti </w:t>
      </w:r>
      <w:r w:rsidR="00AA3E3F" w:rsidRPr="00AA3E3F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Lietuvos Respublikos vaiko teisių apsaugos pagrindų įstatymo 30 str. keliamus reikalavimus.</w:t>
      </w:r>
    </w:p>
    <w:p w:rsidR="002B2910" w:rsidRDefault="002B2910" w:rsidP="008A7D5A">
      <w:pPr>
        <w:spacing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8. Suderinus laiką ir grafiką,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nuomininku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E4420">
        <w:rPr>
          <w:rFonts w:ascii="Times New Roman" w:eastAsia="Times New Roman" w:hAnsi="Times New Roman" w:cs="Times New Roman"/>
          <w:sz w:val="24"/>
          <w:szCs w:val="24"/>
          <w:lang w:eastAsia="lt-LT"/>
        </w:rPr>
        <w:t>Darželis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pasira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šo patalpų nuomos sutartį</w:t>
      </w:r>
      <w:r w:rsidR="00231B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446A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Jei sutartis sudaroma su fizinių asmenų grupe, ją pasirašo </w:t>
      </w:r>
      <w:r w:rsidR="008E4420" w:rsidRPr="00446A8A">
        <w:rPr>
          <w:rFonts w:ascii="Times New Roman" w:eastAsia="Times New Roman" w:hAnsi="Times New Roman" w:cs="Times New Roman"/>
          <w:sz w:val="24"/>
          <w:szCs w:val="24"/>
          <w:lang w:eastAsia="lt-LT"/>
        </w:rPr>
        <w:t>darželio</w:t>
      </w:r>
      <w:r w:rsidRPr="00446A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direktorius ir fizinių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asmenų grupės atstovas. </w:t>
      </w:r>
    </w:p>
    <w:p w:rsidR="008A7D5A" w:rsidRPr="008A7D5A" w:rsidRDefault="008A7D5A" w:rsidP="008A7D5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46A8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:rsidR="002B2910" w:rsidRDefault="00AB3661" w:rsidP="0044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B366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NAUDOJIMOSI</w:t>
      </w:r>
      <w:r w:rsidR="002B29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AB366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PATALPOMIS</w:t>
      </w:r>
      <w:r w:rsidR="002B29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,  </w:t>
      </w:r>
      <w:r w:rsidRPr="00AB366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ATSISKAITYMO</w:t>
      </w:r>
      <w:r w:rsidR="002B29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AB366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UŽ </w:t>
      </w:r>
      <w:r w:rsidR="002B29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AB366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SUTEIKTA</w:t>
      </w:r>
      <w:r w:rsidR="002B29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</w:t>
      </w:r>
    </w:p>
    <w:p w:rsidR="00AB3661" w:rsidRPr="00FD6ED0" w:rsidRDefault="002B2910" w:rsidP="00FD6ED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                     </w:t>
      </w:r>
      <w:r w:rsidR="00AB3661" w:rsidRPr="00AB366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</w:t>
      </w:r>
      <w:r w:rsidR="00AB3661" w:rsidRPr="00AB366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PASLAUGAS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BEI  LĖŠŲ  PANAUDOJIMO </w:t>
      </w:r>
      <w:r w:rsidR="00AB3661" w:rsidRPr="00AB366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TVARKA</w:t>
      </w:r>
    </w:p>
    <w:p w:rsidR="00FD6ED0" w:rsidRDefault="00FD6ED0" w:rsidP="00FD6E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9. 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Nuomininkams </w:t>
      </w:r>
      <w:r w:rsidR="002B2910">
        <w:rPr>
          <w:rFonts w:ascii="Times New Roman" w:eastAsia="Times New Roman" w:hAnsi="Times New Roman" w:cs="Times New Roman"/>
          <w:sz w:val="24"/>
          <w:szCs w:val="24"/>
          <w:lang w:eastAsia="lt-LT"/>
        </w:rPr>
        <w:t>draudžiama subnuomoti patalpas a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>r kitaip leisti kitiems asmenims jo</w:t>
      </w:r>
      <w:r w:rsidR="002B29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mis naudotis, 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>būti neblaiviems ar apsvaigusiems nuo psichiką veikiančių medžiagų, vartoti alkoholinius gėrimus, rūkyti.</w:t>
      </w:r>
    </w:p>
    <w:p w:rsidR="00FD6ED0" w:rsidRDefault="00FD6ED0" w:rsidP="00FD6E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10. 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Nuomininkas gali </w:t>
      </w:r>
      <w:r w:rsidR="002B2910">
        <w:rPr>
          <w:rFonts w:ascii="Times New Roman" w:eastAsia="Times New Roman" w:hAnsi="Times New Roman" w:cs="Times New Roman"/>
          <w:sz w:val="24"/>
          <w:szCs w:val="24"/>
          <w:lang w:eastAsia="lt-LT"/>
        </w:rPr>
        <w:t>naudotis persirengimo kambariu ir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sanitariniais mazgais.</w:t>
      </w:r>
    </w:p>
    <w:p w:rsidR="007D6318" w:rsidRDefault="002B2910" w:rsidP="007D631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11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>. Nuomininkas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už kiekvieną nuomą sumoka</w:t>
      </w:r>
      <w:r w:rsidR="00C036C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nuomos mokestį pagal </w:t>
      </w:r>
      <w:r w:rsidR="007D6318">
        <w:rPr>
          <w:rFonts w:ascii="Times New Roman" w:eastAsia="Times New Roman" w:hAnsi="Times New Roman" w:cs="Times New Roman"/>
          <w:sz w:val="24"/>
          <w:szCs w:val="24"/>
          <w:lang w:eastAsia="lt-LT"/>
        </w:rPr>
        <w:t>Darželio</w:t>
      </w:r>
      <w:r w:rsidR="00C036C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buhalterijos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pate</w:t>
      </w:r>
      <w:r w:rsidR="00C036C1">
        <w:rPr>
          <w:rFonts w:ascii="Times New Roman" w:eastAsia="Times New Roman" w:hAnsi="Times New Roman" w:cs="Times New Roman"/>
          <w:sz w:val="24"/>
          <w:szCs w:val="24"/>
          <w:lang w:eastAsia="lt-LT"/>
        </w:rPr>
        <w:t>iktą sąskaitą faktūrą iki sekančio mėnesio 15</w:t>
      </w:r>
      <w:r w:rsidR="007D631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dienos.</w:t>
      </w:r>
    </w:p>
    <w:p w:rsidR="007D6318" w:rsidRDefault="00C036C1" w:rsidP="007D631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12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>Nuomininkui, pagerinusiam išnuomotas patalpas,  už pagerinimą neatlyginama.</w:t>
      </w:r>
    </w:p>
    <w:p w:rsidR="00941739" w:rsidRDefault="00C036C1" w:rsidP="0094173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13. </w:t>
      </w:r>
      <w:r w:rsidR="007D6318">
        <w:rPr>
          <w:rFonts w:ascii="Times New Roman" w:eastAsia="Times New Roman" w:hAnsi="Times New Roman" w:cs="Times New Roman"/>
          <w:sz w:val="24"/>
          <w:szCs w:val="24"/>
          <w:lang w:eastAsia="lt-LT"/>
        </w:rPr>
        <w:t>Darželis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pasilieka sau tei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sę, informavęs nuomininką 10 dienų prieš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grafike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numatytą laiką, atšaukti užsiėmimus. Už atšauktą užsiėmimą,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nuoma išminusuojama iš bendros mokėjimo sumos.</w:t>
      </w:r>
    </w:p>
    <w:p w:rsidR="00941739" w:rsidRDefault="00C036C1" w:rsidP="0094173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14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>. Visa atsakomybė dėl nuomininkų sveikatos sutrikimų, nelaimingų atsitikimų, įvykusių ne dėl nuomotojo kaltės, tenka nuomininkui.</w:t>
      </w:r>
    </w:p>
    <w:p w:rsidR="00941739" w:rsidRDefault="00C036C1" w:rsidP="0094173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15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Nuomininkas </w:t>
      </w:r>
      <w:r w:rsidR="00941739">
        <w:rPr>
          <w:rFonts w:ascii="Times New Roman" w:eastAsia="Times New Roman" w:hAnsi="Times New Roman" w:cs="Times New Roman"/>
          <w:sz w:val="24"/>
          <w:szCs w:val="24"/>
          <w:lang w:eastAsia="lt-LT"/>
        </w:rPr>
        <w:t>darželiui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atlygina žalą, padarytą dėl jo kaltės.</w:t>
      </w:r>
    </w:p>
    <w:p w:rsidR="00941739" w:rsidRDefault="00C036C1" w:rsidP="0094173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16. lėšos, gautos už patalpų nuomą, naudojamos:</w:t>
      </w:r>
    </w:p>
    <w:p w:rsidR="00941739" w:rsidRDefault="00941739" w:rsidP="0094173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16.1. patalpų remontui;</w:t>
      </w:r>
    </w:p>
    <w:p w:rsidR="00941739" w:rsidRDefault="00C036C1" w:rsidP="0094173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16.2. patalpų inventoriaus atnaujinimui;</w:t>
      </w:r>
    </w:p>
    <w:p w:rsidR="00941739" w:rsidRDefault="00C036C1" w:rsidP="0094173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16.3. koridorių ar laiptinių atnaujinimui;</w:t>
      </w:r>
    </w:p>
    <w:p w:rsidR="00941739" w:rsidRDefault="00C036C1" w:rsidP="0094173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16.4. grupių ugdymo ar </w:t>
      </w:r>
      <w:r w:rsidR="00C04FA8">
        <w:rPr>
          <w:rFonts w:ascii="Times New Roman" w:eastAsia="Times New Roman" w:hAnsi="Times New Roman" w:cs="Times New Roman"/>
          <w:sz w:val="24"/>
          <w:szCs w:val="24"/>
          <w:lang w:eastAsia="lt-LT"/>
        </w:rPr>
        <w:t>ūkinėms reikmėms;</w:t>
      </w:r>
    </w:p>
    <w:p w:rsidR="00AB3661" w:rsidRDefault="00C04FA8" w:rsidP="00941739">
      <w:pPr>
        <w:spacing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16.5. reprezentacinėms išlaidoms.</w:t>
      </w:r>
    </w:p>
    <w:p w:rsidR="00773D8E" w:rsidRDefault="00773D8E" w:rsidP="00773D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46A8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:rsidR="00773D8E" w:rsidRDefault="00AB3661" w:rsidP="00773D8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B366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BAIGIAMOSIOS NUOSTATOS</w:t>
      </w:r>
    </w:p>
    <w:p w:rsidR="002E61D6" w:rsidRDefault="00C04FA8" w:rsidP="002E61D6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17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Tvarką, tvarkos papildymus ar pakeitimus tvirtina </w:t>
      </w:r>
      <w:r w:rsidR="002E61D6">
        <w:rPr>
          <w:rFonts w:ascii="Times New Roman" w:eastAsia="Times New Roman" w:hAnsi="Times New Roman" w:cs="Times New Roman"/>
          <w:sz w:val="24"/>
          <w:szCs w:val="24"/>
          <w:lang w:eastAsia="lt-LT"/>
        </w:rPr>
        <w:t>Darželio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direktorius, įstaigos tarybai pritarus.</w:t>
      </w:r>
    </w:p>
    <w:p w:rsidR="00C04FA8" w:rsidRPr="002E61D6" w:rsidRDefault="00C04FA8" w:rsidP="002E61D6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18. Tvarka viešai paskelbiama </w:t>
      </w:r>
      <w:r w:rsidR="002E61D6">
        <w:rPr>
          <w:rFonts w:ascii="Times New Roman" w:eastAsia="Times New Roman" w:hAnsi="Times New Roman" w:cs="Times New Roman"/>
          <w:sz w:val="24"/>
          <w:szCs w:val="24"/>
          <w:lang w:eastAsia="lt-LT"/>
        </w:rPr>
        <w:t>Darželio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interneto svetainėje.</w:t>
      </w:r>
    </w:p>
    <w:p w:rsidR="00C04FA8" w:rsidRDefault="00C04FA8" w:rsidP="00C04F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</w:t>
      </w:r>
      <w:r w:rsidR="00AB3661" w:rsidRPr="00AB3661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    </w:t>
      </w:r>
    </w:p>
    <w:p w:rsidR="00C04FA8" w:rsidRDefault="00C04FA8" w:rsidP="00C04F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90499" w:rsidRPr="00231B7F" w:rsidRDefault="00390499" w:rsidP="00AB3661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390499" w:rsidRPr="00231B7F" w:rsidSect="00E4424A">
      <w:type w:val="continuous"/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A9" w:rsidRDefault="009A4EA9" w:rsidP="00595A65">
      <w:r>
        <w:separator/>
      </w:r>
    </w:p>
  </w:endnote>
  <w:endnote w:type="continuationSeparator" w:id="0">
    <w:p w:rsidR="009A4EA9" w:rsidRDefault="009A4EA9" w:rsidP="0059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A9" w:rsidRDefault="009A4EA9" w:rsidP="00595A65">
      <w:r>
        <w:separator/>
      </w:r>
    </w:p>
  </w:footnote>
  <w:footnote w:type="continuationSeparator" w:id="0">
    <w:p w:rsidR="009A4EA9" w:rsidRDefault="009A4EA9" w:rsidP="0059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3BA"/>
    <w:multiLevelType w:val="hybridMultilevel"/>
    <w:tmpl w:val="DADEF2FA"/>
    <w:lvl w:ilvl="0" w:tplc="D6F4CCF2">
      <w:start w:val="1"/>
      <w:numFmt w:val="upperRoman"/>
      <w:lvlText w:val="%1."/>
      <w:lvlJc w:val="left"/>
      <w:pPr>
        <w:ind w:left="286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25" w:hanging="360"/>
      </w:pPr>
    </w:lvl>
    <w:lvl w:ilvl="2" w:tplc="0427001B" w:tentative="1">
      <w:start w:val="1"/>
      <w:numFmt w:val="lowerRoman"/>
      <w:lvlText w:val="%3."/>
      <w:lvlJc w:val="right"/>
      <w:pPr>
        <w:ind w:left="3945" w:hanging="180"/>
      </w:pPr>
    </w:lvl>
    <w:lvl w:ilvl="3" w:tplc="0427000F" w:tentative="1">
      <w:start w:val="1"/>
      <w:numFmt w:val="decimal"/>
      <w:lvlText w:val="%4."/>
      <w:lvlJc w:val="left"/>
      <w:pPr>
        <w:ind w:left="4665" w:hanging="360"/>
      </w:pPr>
    </w:lvl>
    <w:lvl w:ilvl="4" w:tplc="04270019" w:tentative="1">
      <w:start w:val="1"/>
      <w:numFmt w:val="lowerLetter"/>
      <w:lvlText w:val="%5."/>
      <w:lvlJc w:val="left"/>
      <w:pPr>
        <w:ind w:left="5385" w:hanging="360"/>
      </w:pPr>
    </w:lvl>
    <w:lvl w:ilvl="5" w:tplc="0427001B" w:tentative="1">
      <w:start w:val="1"/>
      <w:numFmt w:val="lowerRoman"/>
      <w:lvlText w:val="%6."/>
      <w:lvlJc w:val="right"/>
      <w:pPr>
        <w:ind w:left="6105" w:hanging="180"/>
      </w:pPr>
    </w:lvl>
    <w:lvl w:ilvl="6" w:tplc="0427000F" w:tentative="1">
      <w:start w:val="1"/>
      <w:numFmt w:val="decimal"/>
      <w:lvlText w:val="%7."/>
      <w:lvlJc w:val="left"/>
      <w:pPr>
        <w:ind w:left="6825" w:hanging="360"/>
      </w:pPr>
    </w:lvl>
    <w:lvl w:ilvl="7" w:tplc="04270019" w:tentative="1">
      <w:start w:val="1"/>
      <w:numFmt w:val="lowerLetter"/>
      <w:lvlText w:val="%8."/>
      <w:lvlJc w:val="left"/>
      <w:pPr>
        <w:ind w:left="7545" w:hanging="360"/>
      </w:pPr>
    </w:lvl>
    <w:lvl w:ilvl="8" w:tplc="0427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 w15:restartNumberingAfterBreak="0">
    <w:nsid w:val="06A87BCC"/>
    <w:multiLevelType w:val="hybridMultilevel"/>
    <w:tmpl w:val="DBC0FC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15DC"/>
    <w:multiLevelType w:val="multilevel"/>
    <w:tmpl w:val="3D98545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3" w15:restartNumberingAfterBreak="0">
    <w:nsid w:val="225961D9"/>
    <w:multiLevelType w:val="multilevel"/>
    <w:tmpl w:val="3D98545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4" w15:restartNumberingAfterBreak="0">
    <w:nsid w:val="349B4E4F"/>
    <w:multiLevelType w:val="multilevel"/>
    <w:tmpl w:val="BB762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09A26F9"/>
    <w:multiLevelType w:val="hybridMultilevel"/>
    <w:tmpl w:val="ABDEF9C4"/>
    <w:lvl w:ilvl="0" w:tplc="C47E91B8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945" w:hanging="360"/>
      </w:pPr>
    </w:lvl>
    <w:lvl w:ilvl="2" w:tplc="0427001B" w:tentative="1">
      <w:start w:val="1"/>
      <w:numFmt w:val="lowerRoman"/>
      <w:lvlText w:val="%3."/>
      <w:lvlJc w:val="right"/>
      <w:pPr>
        <w:ind w:left="4665" w:hanging="180"/>
      </w:pPr>
    </w:lvl>
    <w:lvl w:ilvl="3" w:tplc="0427000F" w:tentative="1">
      <w:start w:val="1"/>
      <w:numFmt w:val="decimal"/>
      <w:lvlText w:val="%4."/>
      <w:lvlJc w:val="left"/>
      <w:pPr>
        <w:ind w:left="5385" w:hanging="360"/>
      </w:pPr>
    </w:lvl>
    <w:lvl w:ilvl="4" w:tplc="04270019" w:tentative="1">
      <w:start w:val="1"/>
      <w:numFmt w:val="lowerLetter"/>
      <w:lvlText w:val="%5."/>
      <w:lvlJc w:val="left"/>
      <w:pPr>
        <w:ind w:left="6105" w:hanging="360"/>
      </w:pPr>
    </w:lvl>
    <w:lvl w:ilvl="5" w:tplc="0427001B" w:tentative="1">
      <w:start w:val="1"/>
      <w:numFmt w:val="lowerRoman"/>
      <w:lvlText w:val="%6."/>
      <w:lvlJc w:val="right"/>
      <w:pPr>
        <w:ind w:left="6825" w:hanging="180"/>
      </w:pPr>
    </w:lvl>
    <w:lvl w:ilvl="6" w:tplc="0427000F" w:tentative="1">
      <w:start w:val="1"/>
      <w:numFmt w:val="decimal"/>
      <w:lvlText w:val="%7."/>
      <w:lvlJc w:val="left"/>
      <w:pPr>
        <w:ind w:left="7545" w:hanging="360"/>
      </w:pPr>
    </w:lvl>
    <w:lvl w:ilvl="7" w:tplc="04270019" w:tentative="1">
      <w:start w:val="1"/>
      <w:numFmt w:val="lowerLetter"/>
      <w:lvlText w:val="%8."/>
      <w:lvlJc w:val="left"/>
      <w:pPr>
        <w:ind w:left="8265" w:hanging="360"/>
      </w:pPr>
    </w:lvl>
    <w:lvl w:ilvl="8" w:tplc="0427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6" w15:restartNumberingAfterBreak="0">
    <w:nsid w:val="50215617"/>
    <w:multiLevelType w:val="multilevel"/>
    <w:tmpl w:val="0C1E1F6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A5E6D99"/>
    <w:multiLevelType w:val="hybridMultilevel"/>
    <w:tmpl w:val="54E2F4CE"/>
    <w:lvl w:ilvl="0" w:tplc="721AAC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65"/>
    <w:rsid w:val="00004155"/>
    <w:rsid w:val="0000588D"/>
    <w:rsid w:val="00007F2A"/>
    <w:rsid w:val="000102BA"/>
    <w:rsid w:val="00010CE6"/>
    <w:rsid w:val="000120FD"/>
    <w:rsid w:val="00016028"/>
    <w:rsid w:val="00020CEE"/>
    <w:rsid w:val="00031797"/>
    <w:rsid w:val="0003333A"/>
    <w:rsid w:val="00036EE4"/>
    <w:rsid w:val="00041725"/>
    <w:rsid w:val="00043CC0"/>
    <w:rsid w:val="000535A3"/>
    <w:rsid w:val="00057E75"/>
    <w:rsid w:val="0006292D"/>
    <w:rsid w:val="000730AB"/>
    <w:rsid w:val="00073532"/>
    <w:rsid w:val="0007747F"/>
    <w:rsid w:val="00077535"/>
    <w:rsid w:val="000852CD"/>
    <w:rsid w:val="000872BD"/>
    <w:rsid w:val="00093AD4"/>
    <w:rsid w:val="000D0C06"/>
    <w:rsid w:val="000D0D8C"/>
    <w:rsid w:val="000E186C"/>
    <w:rsid w:val="000E52EA"/>
    <w:rsid w:val="000E78E8"/>
    <w:rsid w:val="000F1A07"/>
    <w:rsid w:val="00104E0F"/>
    <w:rsid w:val="001162B0"/>
    <w:rsid w:val="00122798"/>
    <w:rsid w:val="001252E4"/>
    <w:rsid w:val="00130591"/>
    <w:rsid w:val="00133F6A"/>
    <w:rsid w:val="00136BBF"/>
    <w:rsid w:val="001379DF"/>
    <w:rsid w:val="00144B44"/>
    <w:rsid w:val="00145BE4"/>
    <w:rsid w:val="00154056"/>
    <w:rsid w:val="001663A6"/>
    <w:rsid w:val="00167E99"/>
    <w:rsid w:val="001728B0"/>
    <w:rsid w:val="00176574"/>
    <w:rsid w:val="00183629"/>
    <w:rsid w:val="00184E30"/>
    <w:rsid w:val="001913CB"/>
    <w:rsid w:val="00194F01"/>
    <w:rsid w:val="001A0D9C"/>
    <w:rsid w:val="001A0FD8"/>
    <w:rsid w:val="001A736B"/>
    <w:rsid w:val="001A7C26"/>
    <w:rsid w:val="001B48A1"/>
    <w:rsid w:val="001D09D4"/>
    <w:rsid w:val="001E0846"/>
    <w:rsid w:val="001E4CCA"/>
    <w:rsid w:val="001F165A"/>
    <w:rsid w:val="001F6E8B"/>
    <w:rsid w:val="00207B7E"/>
    <w:rsid w:val="0022006F"/>
    <w:rsid w:val="002226B7"/>
    <w:rsid w:val="00227FD7"/>
    <w:rsid w:val="0023199B"/>
    <w:rsid w:val="00231B7F"/>
    <w:rsid w:val="002406DA"/>
    <w:rsid w:val="002546E5"/>
    <w:rsid w:val="00263435"/>
    <w:rsid w:val="00266743"/>
    <w:rsid w:val="0026779F"/>
    <w:rsid w:val="00272CCF"/>
    <w:rsid w:val="00275501"/>
    <w:rsid w:val="002836BC"/>
    <w:rsid w:val="00285551"/>
    <w:rsid w:val="002940D9"/>
    <w:rsid w:val="0029599D"/>
    <w:rsid w:val="00296CF3"/>
    <w:rsid w:val="002A74B6"/>
    <w:rsid w:val="002B1F8F"/>
    <w:rsid w:val="002B2910"/>
    <w:rsid w:val="002B71E2"/>
    <w:rsid w:val="002C322F"/>
    <w:rsid w:val="002D2BFD"/>
    <w:rsid w:val="002D340E"/>
    <w:rsid w:val="002D4F3A"/>
    <w:rsid w:val="002D683A"/>
    <w:rsid w:val="002E61D6"/>
    <w:rsid w:val="002E65CF"/>
    <w:rsid w:val="003016E3"/>
    <w:rsid w:val="00302C35"/>
    <w:rsid w:val="0030476B"/>
    <w:rsid w:val="003140D9"/>
    <w:rsid w:val="003163F5"/>
    <w:rsid w:val="00316576"/>
    <w:rsid w:val="0031664F"/>
    <w:rsid w:val="00316DBD"/>
    <w:rsid w:val="00320DBC"/>
    <w:rsid w:val="00332C8F"/>
    <w:rsid w:val="00336E62"/>
    <w:rsid w:val="0034197D"/>
    <w:rsid w:val="00343024"/>
    <w:rsid w:val="003537CB"/>
    <w:rsid w:val="00362B1D"/>
    <w:rsid w:val="00363DBB"/>
    <w:rsid w:val="00363EA8"/>
    <w:rsid w:val="00373B39"/>
    <w:rsid w:val="0038531E"/>
    <w:rsid w:val="00386653"/>
    <w:rsid w:val="00386C1A"/>
    <w:rsid w:val="00390499"/>
    <w:rsid w:val="00394196"/>
    <w:rsid w:val="003A0B0F"/>
    <w:rsid w:val="003A5EF1"/>
    <w:rsid w:val="003A5F70"/>
    <w:rsid w:val="003C1990"/>
    <w:rsid w:val="003C359E"/>
    <w:rsid w:val="003C4A02"/>
    <w:rsid w:val="003E1628"/>
    <w:rsid w:val="003E32A6"/>
    <w:rsid w:val="003E35D3"/>
    <w:rsid w:val="003E556B"/>
    <w:rsid w:val="003E6C1B"/>
    <w:rsid w:val="003E6C94"/>
    <w:rsid w:val="003F1F44"/>
    <w:rsid w:val="003F2AF3"/>
    <w:rsid w:val="003F3393"/>
    <w:rsid w:val="003F7C8D"/>
    <w:rsid w:val="00403AA4"/>
    <w:rsid w:val="00403E2C"/>
    <w:rsid w:val="004062DD"/>
    <w:rsid w:val="004106E2"/>
    <w:rsid w:val="00410ED6"/>
    <w:rsid w:val="00411B62"/>
    <w:rsid w:val="00425FA2"/>
    <w:rsid w:val="004268E9"/>
    <w:rsid w:val="00427043"/>
    <w:rsid w:val="00437ACB"/>
    <w:rsid w:val="00442468"/>
    <w:rsid w:val="00446A8A"/>
    <w:rsid w:val="00453334"/>
    <w:rsid w:val="00457194"/>
    <w:rsid w:val="0046098B"/>
    <w:rsid w:val="004628C5"/>
    <w:rsid w:val="00466F1F"/>
    <w:rsid w:val="00467B05"/>
    <w:rsid w:val="00472B96"/>
    <w:rsid w:val="0047452E"/>
    <w:rsid w:val="00477EDC"/>
    <w:rsid w:val="00483BC2"/>
    <w:rsid w:val="004872B8"/>
    <w:rsid w:val="00492797"/>
    <w:rsid w:val="00494833"/>
    <w:rsid w:val="00497491"/>
    <w:rsid w:val="004B2260"/>
    <w:rsid w:val="004B4B2F"/>
    <w:rsid w:val="004C3DDA"/>
    <w:rsid w:val="004C6044"/>
    <w:rsid w:val="004D4156"/>
    <w:rsid w:val="004D4856"/>
    <w:rsid w:val="004D6620"/>
    <w:rsid w:val="004D7943"/>
    <w:rsid w:val="004F076B"/>
    <w:rsid w:val="004F33C1"/>
    <w:rsid w:val="004F6CAD"/>
    <w:rsid w:val="005004F9"/>
    <w:rsid w:val="005016D2"/>
    <w:rsid w:val="005025A7"/>
    <w:rsid w:val="00523D77"/>
    <w:rsid w:val="00524FF1"/>
    <w:rsid w:val="00536135"/>
    <w:rsid w:val="0053693C"/>
    <w:rsid w:val="0054114C"/>
    <w:rsid w:val="005449B0"/>
    <w:rsid w:val="005462DB"/>
    <w:rsid w:val="0055168D"/>
    <w:rsid w:val="00553EBD"/>
    <w:rsid w:val="00564E90"/>
    <w:rsid w:val="00564EC4"/>
    <w:rsid w:val="00570823"/>
    <w:rsid w:val="00571747"/>
    <w:rsid w:val="005761D7"/>
    <w:rsid w:val="0057708B"/>
    <w:rsid w:val="00577210"/>
    <w:rsid w:val="00584F9F"/>
    <w:rsid w:val="00587371"/>
    <w:rsid w:val="005901B2"/>
    <w:rsid w:val="00595A65"/>
    <w:rsid w:val="005A555B"/>
    <w:rsid w:val="005A5A0F"/>
    <w:rsid w:val="005B6410"/>
    <w:rsid w:val="005C4737"/>
    <w:rsid w:val="005D06C5"/>
    <w:rsid w:val="005D1684"/>
    <w:rsid w:val="005D3310"/>
    <w:rsid w:val="005D7180"/>
    <w:rsid w:val="005E0AA4"/>
    <w:rsid w:val="005E14D9"/>
    <w:rsid w:val="005F7353"/>
    <w:rsid w:val="00611E98"/>
    <w:rsid w:val="00612B0E"/>
    <w:rsid w:val="006171D7"/>
    <w:rsid w:val="0062101A"/>
    <w:rsid w:val="00624771"/>
    <w:rsid w:val="00635C14"/>
    <w:rsid w:val="00644ECA"/>
    <w:rsid w:val="0064737A"/>
    <w:rsid w:val="00650AC9"/>
    <w:rsid w:val="00654B89"/>
    <w:rsid w:val="00661794"/>
    <w:rsid w:val="006629DB"/>
    <w:rsid w:val="006758CC"/>
    <w:rsid w:val="00696E67"/>
    <w:rsid w:val="006B437F"/>
    <w:rsid w:val="006C323F"/>
    <w:rsid w:val="006C5C0A"/>
    <w:rsid w:val="006C727D"/>
    <w:rsid w:val="006C78EE"/>
    <w:rsid w:val="006D30BE"/>
    <w:rsid w:val="006E0690"/>
    <w:rsid w:val="006F00A2"/>
    <w:rsid w:val="006F031B"/>
    <w:rsid w:val="006F25C0"/>
    <w:rsid w:val="006F2BFC"/>
    <w:rsid w:val="006F7BE1"/>
    <w:rsid w:val="007026C1"/>
    <w:rsid w:val="007033B5"/>
    <w:rsid w:val="007062EC"/>
    <w:rsid w:val="007207DF"/>
    <w:rsid w:val="00725104"/>
    <w:rsid w:val="00726B29"/>
    <w:rsid w:val="00735063"/>
    <w:rsid w:val="00744F9B"/>
    <w:rsid w:val="00750C44"/>
    <w:rsid w:val="00761D93"/>
    <w:rsid w:val="00766951"/>
    <w:rsid w:val="00773D8E"/>
    <w:rsid w:val="0078546F"/>
    <w:rsid w:val="00787626"/>
    <w:rsid w:val="00790914"/>
    <w:rsid w:val="0079352D"/>
    <w:rsid w:val="007A170D"/>
    <w:rsid w:val="007A5DB2"/>
    <w:rsid w:val="007A7A6B"/>
    <w:rsid w:val="007B171A"/>
    <w:rsid w:val="007B50C2"/>
    <w:rsid w:val="007B564F"/>
    <w:rsid w:val="007B59C3"/>
    <w:rsid w:val="007C3390"/>
    <w:rsid w:val="007D6318"/>
    <w:rsid w:val="007D7873"/>
    <w:rsid w:val="007F074C"/>
    <w:rsid w:val="00804F81"/>
    <w:rsid w:val="00810EE7"/>
    <w:rsid w:val="008243AB"/>
    <w:rsid w:val="00827C28"/>
    <w:rsid w:val="00832F38"/>
    <w:rsid w:val="00837506"/>
    <w:rsid w:val="0085588C"/>
    <w:rsid w:val="008649E9"/>
    <w:rsid w:val="00873D36"/>
    <w:rsid w:val="008759AB"/>
    <w:rsid w:val="0087646E"/>
    <w:rsid w:val="00876650"/>
    <w:rsid w:val="00887F6F"/>
    <w:rsid w:val="00894232"/>
    <w:rsid w:val="008A04FA"/>
    <w:rsid w:val="008A3627"/>
    <w:rsid w:val="008A7D5A"/>
    <w:rsid w:val="008B4D05"/>
    <w:rsid w:val="008B5F1E"/>
    <w:rsid w:val="008B7770"/>
    <w:rsid w:val="008C270E"/>
    <w:rsid w:val="008D3412"/>
    <w:rsid w:val="008D767F"/>
    <w:rsid w:val="008E4420"/>
    <w:rsid w:val="008E45BA"/>
    <w:rsid w:val="00900190"/>
    <w:rsid w:val="0090471E"/>
    <w:rsid w:val="00906ACA"/>
    <w:rsid w:val="00910978"/>
    <w:rsid w:val="00912390"/>
    <w:rsid w:val="00917F9F"/>
    <w:rsid w:val="00922511"/>
    <w:rsid w:val="009339A9"/>
    <w:rsid w:val="009401FF"/>
    <w:rsid w:val="00941739"/>
    <w:rsid w:val="00950BE4"/>
    <w:rsid w:val="009516A7"/>
    <w:rsid w:val="009534BA"/>
    <w:rsid w:val="009543BB"/>
    <w:rsid w:val="00971D70"/>
    <w:rsid w:val="00995238"/>
    <w:rsid w:val="009A2664"/>
    <w:rsid w:val="009A4EA9"/>
    <w:rsid w:val="009A77FD"/>
    <w:rsid w:val="009B45B7"/>
    <w:rsid w:val="009B7202"/>
    <w:rsid w:val="009B7F1A"/>
    <w:rsid w:val="009C5252"/>
    <w:rsid w:val="009D47A6"/>
    <w:rsid w:val="009D5296"/>
    <w:rsid w:val="009D71E2"/>
    <w:rsid w:val="009E3DDA"/>
    <w:rsid w:val="009E6092"/>
    <w:rsid w:val="009E7DB0"/>
    <w:rsid w:val="009F5CF4"/>
    <w:rsid w:val="009F5E0D"/>
    <w:rsid w:val="00A02957"/>
    <w:rsid w:val="00A047AF"/>
    <w:rsid w:val="00A06E02"/>
    <w:rsid w:val="00A13C3B"/>
    <w:rsid w:val="00A15FA4"/>
    <w:rsid w:val="00A232A8"/>
    <w:rsid w:val="00A25C5A"/>
    <w:rsid w:val="00A26F19"/>
    <w:rsid w:val="00A31A3D"/>
    <w:rsid w:val="00A32264"/>
    <w:rsid w:val="00A34FC3"/>
    <w:rsid w:val="00A4043C"/>
    <w:rsid w:val="00A40F23"/>
    <w:rsid w:val="00A467DA"/>
    <w:rsid w:val="00A46DFB"/>
    <w:rsid w:val="00A513BA"/>
    <w:rsid w:val="00A526D5"/>
    <w:rsid w:val="00A567DE"/>
    <w:rsid w:val="00A62E6C"/>
    <w:rsid w:val="00A716A9"/>
    <w:rsid w:val="00A73378"/>
    <w:rsid w:val="00A75A16"/>
    <w:rsid w:val="00A9719D"/>
    <w:rsid w:val="00AA0DD2"/>
    <w:rsid w:val="00AA3E3F"/>
    <w:rsid w:val="00AB1149"/>
    <w:rsid w:val="00AB2DB4"/>
    <w:rsid w:val="00AB3661"/>
    <w:rsid w:val="00AC2E3D"/>
    <w:rsid w:val="00AC754F"/>
    <w:rsid w:val="00AD3629"/>
    <w:rsid w:val="00AE31FD"/>
    <w:rsid w:val="00AE3A21"/>
    <w:rsid w:val="00B10C32"/>
    <w:rsid w:val="00B12F25"/>
    <w:rsid w:val="00B13D36"/>
    <w:rsid w:val="00B25D3E"/>
    <w:rsid w:val="00B33371"/>
    <w:rsid w:val="00B36604"/>
    <w:rsid w:val="00B373DF"/>
    <w:rsid w:val="00B51246"/>
    <w:rsid w:val="00B560B2"/>
    <w:rsid w:val="00B602A2"/>
    <w:rsid w:val="00B636D6"/>
    <w:rsid w:val="00B65195"/>
    <w:rsid w:val="00B67CBF"/>
    <w:rsid w:val="00B7798E"/>
    <w:rsid w:val="00B81C3A"/>
    <w:rsid w:val="00B86791"/>
    <w:rsid w:val="00B9551B"/>
    <w:rsid w:val="00BA0E59"/>
    <w:rsid w:val="00BA2104"/>
    <w:rsid w:val="00BB4027"/>
    <w:rsid w:val="00BB4E74"/>
    <w:rsid w:val="00BC1EE6"/>
    <w:rsid w:val="00BC256D"/>
    <w:rsid w:val="00BD6AF0"/>
    <w:rsid w:val="00BD6D1C"/>
    <w:rsid w:val="00BE1C85"/>
    <w:rsid w:val="00BE26CD"/>
    <w:rsid w:val="00BE312C"/>
    <w:rsid w:val="00BE54D3"/>
    <w:rsid w:val="00BF0757"/>
    <w:rsid w:val="00BF58A1"/>
    <w:rsid w:val="00BF6CDD"/>
    <w:rsid w:val="00BF7180"/>
    <w:rsid w:val="00C01C29"/>
    <w:rsid w:val="00C036C1"/>
    <w:rsid w:val="00C04FA8"/>
    <w:rsid w:val="00C10F78"/>
    <w:rsid w:val="00C15691"/>
    <w:rsid w:val="00C15AAC"/>
    <w:rsid w:val="00C32710"/>
    <w:rsid w:val="00C3652C"/>
    <w:rsid w:val="00C406BE"/>
    <w:rsid w:val="00C50958"/>
    <w:rsid w:val="00C536D3"/>
    <w:rsid w:val="00C55D79"/>
    <w:rsid w:val="00C567F0"/>
    <w:rsid w:val="00C64D4B"/>
    <w:rsid w:val="00C64DCA"/>
    <w:rsid w:val="00C66779"/>
    <w:rsid w:val="00C67DE6"/>
    <w:rsid w:val="00C719A4"/>
    <w:rsid w:val="00C7331A"/>
    <w:rsid w:val="00C74B8D"/>
    <w:rsid w:val="00C76A0A"/>
    <w:rsid w:val="00C81895"/>
    <w:rsid w:val="00C83787"/>
    <w:rsid w:val="00C84B61"/>
    <w:rsid w:val="00C87998"/>
    <w:rsid w:val="00C90533"/>
    <w:rsid w:val="00C95285"/>
    <w:rsid w:val="00CA24DC"/>
    <w:rsid w:val="00CB017A"/>
    <w:rsid w:val="00CB3A48"/>
    <w:rsid w:val="00CC252B"/>
    <w:rsid w:val="00CC2EA6"/>
    <w:rsid w:val="00CC3FD5"/>
    <w:rsid w:val="00CC55C8"/>
    <w:rsid w:val="00CE54DD"/>
    <w:rsid w:val="00CE5E43"/>
    <w:rsid w:val="00CF1AC1"/>
    <w:rsid w:val="00D02F1D"/>
    <w:rsid w:val="00D04AC8"/>
    <w:rsid w:val="00D3712B"/>
    <w:rsid w:val="00D3725C"/>
    <w:rsid w:val="00D40981"/>
    <w:rsid w:val="00D50311"/>
    <w:rsid w:val="00D55274"/>
    <w:rsid w:val="00D5717C"/>
    <w:rsid w:val="00D72AC3"/>
    <w:rsid w:val="00D8584A"/>
    <w:rsid w:val="00D95212"/>
    <w:rsid w:val="00DA6425"/>
    <w:rsid w:val="00DB37F8"/>
    <w:rsid w:val="00DC090B"/>
    <w:rsid w:val="00DC2FA7"/>
    <w:rsid w:val="00DC44BB"/>
    <w:rsid w:val="00DD12DB"/>
    <w:rsid w:val="00DD553C"/>
    <w:rsid w:val="00DD6B38"/>
    <w:rsid w:val="00DE5121"/>
    <w:rsid w:val="00DF1763"/>
    <w:rsid w:val="00DF194E"/>
    <w:rsid w:val="00DF3F1A"/>
    <w:rsid w:val="00DF4A2D"/>
    <w:rsid w:val="00E00CCA"/>
    <w:rsid w:val="00E05EFD"/>
    <w:rsid w:val="00E078F3"/>
    <w:rsid w:val="00E10B55"/>
    <w:rsid w:val="00E12E30"/>
    <w:rsid w:val="00E20DD1"/>
    <w:rsid w:val="00E22E99"/>
    <w:rsid w:val="00E246F6"/>
    <w:rsid w:val="00E24E7B"/>
    <w:rsid w:val="00E24F32"/>
    <w:rsid w:val="00E32F60"/>
    <w:rsid w:val="00E4424A"/>
    <w:rsid w:val="00E60EFA"/>
    <w:rsid w:val="00E61E8C"/>
    <w:rsid w:val="00E668BB"/>
    <w:rsid w:val="00E675C5"/>
    <w:rsid w:val="00E70A79"/>
    <w:rsid w:val="00E72321"/>
    <w:rsid w:val="00E733C1"/>
    <w:rsid w:val="00E7392E"/>
    <w:rsid w:val="00E76AA5"/>
    <w:rsid w:val="00E8145C"/>
    <w:rsid w:val="00E820C4"/>
    <w:rsid w:val="00E83092"/>
    <w:rsid w:val="00E91A57"/>
    <w:rsid w:val="00E921F2"/>
    <w:rsid w:val="00E926A2"/>
    <w:rsid w:val="00E94226"/>
    <w:rsid w:val="00E94BBB"/>
    <w:rsid w:val="00E953E0"/>
    <w:rsid w:val="00E95B10"/>
    <w:rsid w:val="00EA0677"/>
    <w:rsid w:val="00EA337E"/>
    <w:rsid w:val="00EA568E"/>
    <w:rsid w:val="00EA7FD7"/>
    <w:rsid w:val="00EB1155"/>
    <w:rsid w:val="00EB4487"/>
    <w:rsid w:val="00EB77A7"/>
    <w:rsid w:val="00EC0F80"/>
    <w:rsid w:val="00EC1AF8"/>
    <w:rsid w:val="00EC672F"/>
    <w:rsid w:val="00ED5653"/>
    <w:rsid w:val="00ED5AA6"/>
    <w:rsid w:val="00EE27D3"/>
    <w:rsid w:val="00EE3881"/>
    <w:rsid w:val="00EE5EB0"/>
    <w:rsid w:val="00F00D32"/>
    <w:rsid w:val="00F01DCD"/>
    <w:rsid w:val="00F22644"/>
    <w:rsid w:val="00F24230"/>
    <w:rsid w:val="00F2701D"/>
    <w:rsid w:val="00F40F3B"/>
    <w:rsid w:val="00F514F9"/>
    <w:rsid w:val="00F63B9C"/>
    <w:rsid w:val="00F710E2"/>
    <w:rsid w:val="00F72861"/>
    <w:rsid w:val="00F75647"/>
    <w:rsid w:val="00F770B7"/>
    <w:rsid w:val="00F8169B"/>
    <w:rsid w:val="00F83173"/>
    <w:rsid w:val="00F9157A"/>
    <w:rsid w:val="00F9241F"/>
    <w:rsid w:val="00F963B3"/>
    <w:rsid w:val="00F96585"/>
    <w:rsid w:val="00FA1517"/>
    <w:rsid w:val="00FA5460"/>
    <w:rsid w:val="00FA725E"/>
    <w:rsid w:val="00FB403A"/>
    <w:rsid w:val="00FC4014"/>
    <w:rsid w:val="00FD33E1"/>
    <w:rsid w:val="00FD35CD"/>
    <w:rsid w:val="00FD3FB1"/>
    <w:rsid w:val="00FD6ED0"/>
    <w:rsid w:val="00FE0C07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6DC21-2026-47DC-80BB-070FF30F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534B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595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95A65"/>
  </w:style>
  <w:style w:type="paragraph" w:styleId="Porat">
    <w:name w:val="footer"/>
    <w:basedOn w:val="prastasis"/>
    <w:link w:val="PoratDiagrama"/>
    <w:uiPriority w:val="99"/>
    <w:semiHidden/>
    <w:unhideWhenUsed/>
    <w:rsid w:val="00595A6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95A65"/>
  </w:style>
  <w:style w:type="table" w:styleId="Lentelstinklelis">
    <w:name w:val="Table Grid"/>
    <w:basedOn w:val="prastojilentel"/>
    <w:uiPriority w:val="59"/>
    <w:rsid w:val="006C5C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00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F074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F074C"/>
    <w:rPr>
      <w:rFonts w:ascii="Tahoma" w:eastAsia="Times New Roman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17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F63B9C"/>
    <w:rPr>
      <w:color w:val="0000FF" w:themeColor="hyperlink"/>
      <w:u w:val="single"/>
    </w:rPr>
  </w:style>
  <w:style w:type="paragraph" w:styleId="Pavadinimas">
    <w:name w:val="Title"/>
    <w:basedOn w:val="prastasis"/>
    <w:link w:val="PavadinimasDiagrama"/>
    <w:qFormat/>
    <w:rsid w:val="009D47A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9D47A6"/>
    <w:rPr>
      <w:rFonts w:ascii="Times New Roman" w:eastAsia="Times New Roman" w:hAnsi="Times New Roman" w:cs="Times New Roman"/>
      <w:b/>
      <w:sz w:val="32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6838-AC64-473D-9D8A-AFE85C64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PC</cp:lastModifiedBy>
  <cp:revision>2</cp:revision>
  <cp:lastPrinted>2015-10-01T11:38:00Z</cp:lastPrinted>
  <dcterms:created xsi:type="dcterms:W3CDTF">2025-02-21T12:23:00Z</dcterms:created>
  <dcterms:modified xsi:type="dcterms:W3CDTF">2025-02-21T12:23:00Z</dcterms:modified>
</cp:coreProperties>
</file>